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791" w:rsidRDefault="004A3791" w:rsidP="004A3791">
      <w:pPr>
        <w:shd w:val="clear" w:color="auto" w:fill="FFFFFF"/>
        <w:spacing w:before="30"/>
        <w:rPr>
          <w:rFonts w:ascii="Verdana" w:hAnsi="Verdana"/>
          <w:b/>
          <w:color w:val="000000"/>
          <w:szCs w:val="20"/>
        </w:rPr>
      </w:pPr>
    </w:p>
    <w:p w:rsidR="004A3791" w:rsidRPr="0050454D" w:rsidRDefault="004A3791" w:rsidP="004A3791">
      <w:pPr>
        <w:jc w:val="center"/>
        <w:rPr>
          <w:rFonts w:ascii="Times New Roman" w:hAnsi="Times New Roman"/>
          <w:b/>
          <w:sz w:val="28"/>
          <w:szCs w:val="28"/>
        </w:rPr>
      </w:pPr>
      <w:r w:rsidRPr="0050454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</w:t>
      </w:r>
      <w:r w:rsidR="0050454D" w:rsidRPr="0050454D">
        <w:rPr>
          <w:rFonts w:ascii="Times New Roman" w:hAnsi="Times New Roman"/>
          <w:b/>
          <w:sz w:val="28"/>
          <w:szCs w:val="28"/>
        </w:rPr>
        <w:t>Е «ГУДЕРМЕССКАЯ СР</w:t>
      </w:r>
      <w:r w:rsidR="00F462FD">
        <w:rPr>
          <w:rFonts w:ascii="Times New Roman" w:hAnsi="Times New Roman"/>
          <w:b/>
          <w:sz w:val="28"/>
          <w:szCs w:val="28"/>
        </w:rPr>
        <w:t>ЕДНЯЯ ШКОЛА №12им. А.А. КАДЫРОВА</w:t>
      </w:r>
      <w:r w:rsidRPr="0050454D">
        <w:rPr>
          <w:rFonts w:ascii="Times New Roman" w:hAnsi="Times New Roman"/>
          <w:b/>
          <w:sz w:val="28"/>
          <w:szCs w:val="28"/>
        </w:rPr>
        <w:t>»</w:t>
      </w:r>
      <w:r w:rsidR="00F462FD">
        <w:rPr>
          <w:rFonts w:ascii="Times New Roman" w:hAnsi="Times New Roman"/>
          <w:b/>
          <w:sz w:val="28"/>
          <w:szCs w:val="28"/>
        </w:rPr>
        <w:t>.</w:t>
      </w:r>
    </w:p>
    <w:p w:rsidR="000A6BE7" w:rsidRPr="0050454D" w:rsidRDefault="000A6BE7" w:rsidP="00127D9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7DE8" w:rsidRPr="0050454D" w:rsidRDefault="004F7DE8" w:rsidP="006862E6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454D">
        <w:rPr>
          <w:rFonts w:ascii="Times New Roman" w:hAnsi="Times New Roman"/>
          <w:b/>
          <w:sz w:val="28"/>
          <w:szCs w:val="28"/>
          <w:lang w:eastAsia="ru-RU"/>
        </w:rPr>
        <w:t>Аналитическая справка</w:t>
      </w:r>
    </w:p>
    <w:p w:rsidR="00B57AE9" w:rsidRPr="0050454D" w:rsidRDefault="00867C84" w:rsidP="000805B4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454D">
        <w:rPr>
          <w:rFonts w:ascii="Times New Roman" w:hAnsi="Times New Roman"/>
          <w:b/>
          <w:sz w:val="28"/>
          <w:szCs w:val="28"/>
          <w:lang w:eastAsia="ru-RU"/>
        </w:rPr>
        <w:t>обеспе</w:t>
      </w:r>
      <w:r w:rsidR="006553F7" w:rsidRPr="0050454D">
        <w:rPr>
          <w:rFonts w:ascii="Times New Roman" w:hAnsi="Times New Roman"/>
          <w:b/>
          <w:sz w:val="28"/>
          <w:szCs w:val="28"/>
          <w:lang w:eastAsia="ru-RU"/>
        </w:rPr>
        <w:t>ч</w:t>
      </w:r>
      <w:r w:rsidR="003F07B7" w:rsidRPr="0050454D">
        <w:rPr>
          <w:rFonts w:ascii="Times New Roman" w:hAnsi="Times New Roman"/>
          <w:b/>
          <w:sz w:val="28"/>
          <w:szCs w:val="28"/>
          <w:lang w:eastAsia="ru-RU"/>
        </w:rPr>
        <w:t>енности учебниками учащихся 1-11</w:t>
      </w:r>
      <w:r w:rsidRPr="0050454D">
        <w:rPr>
          <w:rFonts w:ascii="Times New Roman" w:hAnsi="Times New Roman"/>
          <w:b/>
          <w:sz w:val="28"/>
          <w:szCs w:val="28"/>
          <w:lang w:eastAsia="ru-RU"/>
        </w:rPr>
        <w:t xml:space="preserve"> классов</w:t>
      </w:r>
    </w:p>
    <w:p w:rsidR="00867C84" w:rsidRPr="0050454D" w:rsidRDefault="00EE07EB" w:rsidP="000805B4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2022-2023</w:t>
      </w:r>
      <w:r w:rsidR="00867C84" w:rsidRPr="0050454D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год.</w:t>
      </w:r>
    </w:p>
    <w:p w:rsidR="000805B4" w:rsidRPr="0050454D" w:rsidRDefault="000805B4" w:rsidP="000805B4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05B4" w:rsidRPr="0050454D" w:rsidRDefault="003F07B7" w:rsidP="000805B4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>Одной из осно</w:t>
      </w:r>
      <w:r w:rsidR="005D143A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вных задач библиотеки является </w:t>
      </w: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>работа по обеспеченности учащихся учебниками. Комплектование учебного фонда</w:t>
      </w:r>
      <w:r w:rsid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в соответствии с Федеральным Перечнем У</w:t>
      </w: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>чебников, рекомендованны</w:t>
      </w:r>
      <w:r w:rsidR="004F7DE8" w:rsidRPr="0050454D">
        <w:rPr>
          <w:rFonts w:ascii="Times New Roman" w:eastAsia="Times New Roman" w:hAnsi="Times New Roman"/>
          <w:sz w:val="28"/>
          <w:szCs w:val="28"/>
          <w:lang w:eastAsia="ru-RU"/>
        </w:rPr>
        <w:t>х (</w:t>
      </w: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>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программами, главной целью которых является реализация государственных образовательных стандартов</w:t>
      </w:r>
      <w:r w:rsidR="00BC306B" w:rsidRPr="005045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94EB7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306B" w:rsidRPr="0050454D" w:rsidRDefault="00BC306B" w:rsidP="000805B4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темой августовского педсовета, мною была проведена сверка 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>наличия учебников на начало 2022-2023</w:t>
      </w: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года.</w:t>
      </w:r>
    </w:p>
    <w:p w:rsidR="003113E9" w:rsidRPr="0050454D" w:rsidRDefault="00DB64ED" w:rsidP="003113E9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95C50" w:rsidRPr="0050454D">
        <w:rPr>
          <w:rFonts w:ascii="Times New Roman" w:eastAsia="Times New Roman" w:hAnsi="Times New Roman"/>
          <w:sz w:val="28"/>
          <w:szCs w:val="28"/>
          <w:lang w:eastAsia="ru-RU"/>
        </w:rPr>
        <w:t>01.09.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="00495C50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</w:t>
      </w:r>
      <w:r w:rsidR="000242DB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21144" w:rsidRPr="0050454D">
        <w:rPr>
          <w:rFonts w:ascii="Times New Roman" w:eastAsia="Times New Roman" w:hAnsi="Times New Roman"/>
          <w:sz w:val="28"/>
          <w:szCs w:val="28"/>
          <w:lang w:eastAsia="ru-RU"/>
        </w:rPr>
        <w:t>од</w:t>
      </w:r>
      <w:r w:rsidR="00F56668" w:rsidRPr="0050454D">
        <w:rPr>
          <w:rFonts w:ascii="Times New Roman" w:eastAsia="Times New Roman" w:hAnsi="Times New Roman"/>
          <w:sz w:val="28"/>
          <w:szCs w:val="28"/>
          <w:lang w:eastAsia="ru-RU"/>
        </w:rPr>
        <w:t>а всего</w:t>
      </w:r>
      <w:r w:rsidR="000242DB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>учащихся-1355</w:t>
      </w:r>
    </w:p>
    <w:p w:rsidR="004A3791" w:rsidRDefault="003113E9" w:rsidP="00361CDD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>В августе этого года библиотека получила учебники издательства «Просвещение» в количестве</w:t>
      </w:r>
      <w:r w:rsidR="001F44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>2847</w:t>
      </w:r>
      <w:r w:rsidR="00F56668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экз. </w:t>
      </w: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E6B" w:rsidRPr="0050454D">
        <w:rPr>
          <w:rFonts w:ascii="Times New Roman" w:eastAsia="Times New Roman" w:hAnsi="Times New Roman"/>
          <w:sz w:val="28"/>
          <w:szCs w:val="28"/>
          <w:lang w:eastAsia="ru-RU"/>
        </w:rPr>
        <w:t>Издат</w:t>
      </w:r>
      <w:r w:rsidR="00F23407" w:rsidRPr="0050454D"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 w:rsidR="0050454D">
        <w:rPr>
          <w:rFonts w:ascii="Times New Roman" w:eastAsia="Times New Roman" w:hAnsi="Times New Roman"/>
          <w:sz w:val="28"/>
          <w:szCs w:val="28"/>
          <w:lang w:eastAsia="ru-RU"/>
        </w:rPr>
        <w:t>ьства «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>Бином» информатики-  0</w:t>
      </w:r>
      <w:r w:rsidR="00F56668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2E6B" w:rsidRPr="0050454D">
        <w:rPr>
          <w:rFonts w:ascii="Times New Roman" w:eastAsia="Times New Roman" w:hAnsi="Times New Roman"/>
          <w:sz w:val="28"/>
          <w:szCs w:val="28"/>
          <w:lang w:eastAsia="ru-RU"/>
        </w:rPr>
        <w:t>экз.</w:t>
      </w:r>
    </w:p>
    <w:p w:rsidR="005C2FA9" w:rsidRDefault="005C2FA9" w:rsidP="00361CDD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октябре этого же года наша библиотека получила региональные учебники издательства «Грозненский рабочий»</w:t>
      </w:r>
      <w:r w:rsidR="008F4C1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количестве 729</w:t>
      </w:r>
      <w:r w:rsidR="003A0902">
        <w:rPr>
          <w:rFonts w:ascii="Times New Roman" w:eastAsia="Times New Roman" w:hAnsi="Times New Roman"/>
          <w:sz w:val="28"/>
          <w:szCs w:val="28"/>
          <w:lang w:eastAsia="ru-RU"/>
        </w:rPr>
        <w:t xml:space="preserve"> шт.</w:t>
      </w:r>
    </w:p>
    <w:p w:rsidR="00525B3B" w:rsidRPr="00525B3B" w:rsidRDefault="00F23407" w:rsidP="0082001A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C21144" w:rsidRPr="0050454D">
        <w:rPr>
          <w:rFonts w:ascii="Times New Roman" w:eastAsia="Times New Roman" w:hAnsi="Times New Roman"/>
          <w:sz w:val="28"/>
          <w:szCs w:val="28"/>
          <w:lang w:eastAsia="ru-RU"/>
        </w:rPr>
        <w:t>«Гудермесская</w:t>
      </w:r>
      <w:r w:rsidR="00361CDD">
        <w:rPr>
          <w:rFonts w:ascii="Times New Roman" w:eastAsia="Times New Roman" w:hAnsi="Times New Roman"/>
          <w:sz w:val="28"/>
          <w:szCs w:val="28"/>
          <w:lang w:eastAsia="ru-RU"/>
        </w:rPr>
        <w:t xml:space="preserve"> СШ№ 12 им. А.А. Кадырова</w:t>
      </w:r>
      <w:r w:rsidR="000C7E05" w:rsidRPr="005045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A6BE7" w:rsidRPr="005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7E05" w:rsidRPr="0050454D">
        <w:rPr>
          <w:rFonts w:ascii="Times New Roman" w:eastAsia="Times New Roman" w:hAnsi="Times New Roman"/>
          <w:sz w:val="28"/>
          <w:szCs w:val="28"/>
          <w:lang w:eastAsia="ru-RU"/>
        </w:rPr>
        <w:t>обеспечена учебниками на</w:t>
      </w:r>
      <w:r w:rsidR="00EE07EB">
        <w:rPr>
          <w:rFonts w:ascii="Times New Roman" w:eastAsia="Times New Roman" w:hAnsi="Times New Roman"/>
          <w:sz w:val="28"/>
          <w:szCs w:val="28"/>
          <w:lang w:eastAsia="ru-RU"/>
        </w:rPr>
        <w:t xml:space="preserve"> 98,8</w:t>
      </w:r>
      <w:r w:rsidR="00474CFA" w:rsidRPr="00525B3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B16BA2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1BE0" w:rsidRPr="00525B3B">
        <w:rPr>
          <w:rFonts w:ascii="Times New Roman" w:eastAsia="Times New Roman" w:hAnsi="Times New Roman"/>
          <w:sz w:val="28"/>
          <w:szCs w:val="28"/>
          <w:lang w:eastAsia="ru-RU"/>
        </w:rPr>
        <w:t>некоторые учебники приобрели методом обмена между школами, имеются акты обмена.</w:t>
      </w:r>
      <w:r w:rsidR="007C6916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62FD" w:rsidRPr="00525B3B">
        <w:rPr>
          <w:rFonts w:ascii="Times New Roman" w:eastAsia="Times New Roman" w:hAnsi="Times New Roman"/>
          <w:sz w:val="28"/>
          <w:szCs w:val="28"/>
          <w:lang w:eastAsia="ru-RU"/>
        </w:rPr>
        <w:t>Потребность в учебниках на 2023год</w:t>
      </w:r>
      <w:r w:rsidR="00667562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указаны на мониторинге</w:t>
      </w:r>
      <w:r w:rsidR="00707E6E" w:rsidRPr="00525B3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6916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25B3B" w:rsidRPr="00525B3B" w:rsidRDefault="00525B3B" w:rsidP="00525B3B">
      <w:pPr>
        <w:rPr>
          <w:rFonts w:ascii="Times New Roman" w:hAnsi="Times New Roman"/>
          <w:sz w:val="28"/>
          <w:szCs w:val="28"/>
        </w:rPr>
      </w:pPr>
      <w:r w:rsidRPr="00525B3B">
        <w:rPr>
          <w:rFonts w:ascii="Times New Roman" w:hAnsi="Times New Roman"/>
          <w:sz w:val="28"/>
          <w:szCs w:val="28"/>
        </w:rPr>
        <w:t>Общее количество учебн</w:t>
      </w:r>
      <w:r w:rsidR="008F4C15">
        <w:rPr>
          <w:rFonts w:ascii="Times New Roman" w:hAnsi="Times New Roman"/>
          <w:sz w:val="28"/>
          <w:szCs w:val="28"/>
        </w:rPr>
        <w:t>иков в библиотечном фонде:22478</w:t>
      </w:r>
      <w:r w:rsidRPr="00525B3B">
        <w:rPr>
          <w:rFonts w:ascii="Times New Roman" w:hAnsi="Times New Roman"/>
          <w:sz w:val="28"/>
          <w:szCs w:val="28"/>
        </w:rPr>
        <w:t>экз.</w:t>
      </w: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  <w:r w:rsidRPr="00525B3B">
        <w:rPr>
          <w:rFonts w:ascii="Times New Roman" w:hAnsi="Times New Roman"/>
          <w:sz w:val="28"/>
          <w:szCs w:val="28"/>
        </w:rPr>
        <w:t>Из них пригодно к использованию в соответствии с действующими Федеральными государственными об</w:t>
      </w:r>
      <w:r w:rsidR="008F4C15">
        <w:rPr>
          <w:rFonts w:ascii="Times New Roman" w:hAnsi="Times New Roman"/>
          <w:sz w:val="28"/>
          <w:szCs w:val="28"/>
        </w:rPr>
        <w:t>разовательными стандартами 21278</w:t>
      </w:r>
      <w:r w:rsidRPr="00525B3B">
        <w:rPr>
          <w:rFonts w:ascii="Times New Roman" w:hAnsi="Times New Roman"/>
          <w:sz w:val="28"/>
          <w:szCs w:val="28"/>
        </w:rPr>
        <w:t>экз.</w:t>
      </w:r>
    </w:p>
    <w:p w:rsidR="00525B3B" w:rsidRPr="00525B3B" w:rsidRDefault="008F4C15" w:rsidP="00525B3B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Полежит списанию в 2022</w:t>
      </w:r>
      <w:r w:rsidR="00EE07EB">
        <w:rPr>
          <w:rFonts w:ascii="Times New Roman" w:hAnsi="Times New Roman"/>
          <w:sz w:val="28"/>
          <w:szCs w:val="28"/>
        </w:rPr>
        <w:t xml:space="preserve"> году: </w:t>
      </w:r>
      <w:r w:rsidR="00525B3B" w:rsidRPr="00525B3B">
        <w:rPr>
          <w:rFonts w:ascii="Times New Roman" w:hAnsi="Times New Roman"/>
          <w:sz w:val="28"/>
          <w:szCs w:val="28"/>
        </w:rPr>
        <w:t>0 экз.</w:t>
      </w:r>
    </w:p>
    <w:p w:rsid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  <w:r w:rsidRPr="00525B3B">
        <w:rPr>
          <w:rFonts w:ascii="Times New Roman" w:hAnsi="Times New Roman"/>
          <w:sz w:val="28"/>
          <w:szCs w:val="28"/>
        </w:rPr>
        <w:t>Обеспеченность Учебниками учащихся 1-4 классов.</w:t>
      </w:r>
    </w:p>
    <w:p w:rsid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A660E" w:rsidRDefault="006A660E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A660E" w:rsidRDefault="006A660E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A660E" w:rsidRDefault="006A660E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10"/>
        <w:gridCol w:w="987"/>
        <w:gridCol w:w="986"/>
        <w:gridCol w:w="986"/>
        <w:gridCol w:w="986"/>
      </w:tblGrid>
      <w:tr w:rsidR="00525B3B" w:rsidRPr="00525B3B" w:rsidTr="00A52383">
        <w:tc>
          <w:tcPr>
            <w:tcW w:w="5510" w:type="dxa"/>
            <w:vMerge w:val="restart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945" w:type="dxa"/>
            <w:gridSpan w:val="4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525B3B" w:rsidRPr="00525B3B" w:rsidTr="00A52383">
        <w:tc>
          <w:tcPr>
            <w:tcW w:w="5510" w:type="dxa"/>
            <w:vMerge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987" w:type="dxa"/>
          </w:tcPr>
          <w:p w:rsidR="00525B3B" w:rsidRPr="00525B3B" w:rsidRDefault="00EE07E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525B3B" w:rsidRPr="00525B3B" w:rsidRDefault="00EE07E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525B3B" w:rsidRPr="00525B3B" w:rsidRDefault="00EE07E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525B3B" w:rsidRPr="00525B3B" w:rsidRDefault="00EE07E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525B3B" w:rsidRPr="00525B3B" w:rsidTr="00A52383">
        <w:trPr>
          <w:trHeight w:val="547"/>
        </w:trPr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45" w:type="dxa"/>
            <w:gridSpan w:val="4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Количество учащихся, обеспеченных учебниками из библиотечного фонда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87" w:type="dxa"/>
          </w:tcPr>
          <w:p w:rsidR="00EE07EB" w:rsidRDefault="00EE07EB" w:rsidP="00EE07EB">
            <w:r w:rsidRPr="00C32515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Default="00EE07EB" w:rsidP="00EE07EB">
            <w:r w:rsidRPr="00994CD0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Default="00EE07EB" w:rsidP="00EE07EB">
            <w:r w:rsidRPr="00F7672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Default="00EE07EB" w:rsidP="00EE07EB">
            <w:r w:rsidRPr="00AA00A6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87" w:type="dxa"/>
          </w:tcPr>
          <w:p w:rsidR="00EE07EB" w:rsidRDefault="00EE07EB" w:rsidP="00EE07EB">
            <w:r w:rsidRPr="00C32515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Default="00EE07EB" w:rsidP="00EE07EB">
            <w:r w:rsidRPr="00994CD0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Default="00EE07EB" w:rsidP="00EE07EB">
            <w:r w:rsidRPr="00F7672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Default="00EE07EB" w:rsidP="00EE07EB">
            <w:r w:rsidRPr="00AA00A6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87" w:type="dxa"/>
          </w:tcPr>
          <w:p w:rsidR="00EE07EB" w:rsidRDefault="00EE07EB" w:rsidP="00EE07EB">
            <w:r w:rsidRPr="00C32515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Default="00EE07EB" w:rsidP="00EE07EB">
            <w:r w:rsidRPr="00994CD0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Default="00EE07EB" w:rsidP="00EE07EB">
            <w:r w:rsidRPr="00F7672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Default="00EE07EB" w:rsidP="00EE07EB">
            <w:r w:rsidRPr="00AA00A6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87" w:type="dxa"/>
          </w:tcPr>
          <w:p w:rsidR="00EE07EB" w:rsidRDefault="00EE07EB" w:rsidP="00EE07EB">
            <w:r w:rsidRPr="00C32515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Default="00EE07EB" w:rsidP="00EE07EB">
            <w:r w:rsidRPr="00994CD0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Default="00EE07EB" w:rsidP="00EE07EB">
            <w:r w:rsidRPr="00F7672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Default="00EE07EB" w:rsidP="00EE07EB">
            <w:r w:rsidRPr="00AA00A6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87" w:type="dxa"/>
          </w:tcPr>
          <w:p w:rsidR="00EE07EB" w:rsidRDefault="00EE07EB" w:rsidP="00EE07EB">
            <w:r w:rsidRPr="00C32515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Default="00EE07EB" w:rsidP="00EE07EB">
            <w:r w:rsidRPr="00994CD0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Default="00EE07EB" w:rsidP="00EE07EB">
            <w:r w:rsidRPr="00F76727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Default="00EE07EB" w:rsidP="00EE07EB">
            <w:r w:rsidRPr="00AA00A6">
              <w:rPr>
                <w:rFonts w:ascii="Times New Roman" w:hAnsi="Times New Roman"/>
                <w:b/>
                <w:sz w:val="28"/>
                <w:szCs w:val="28"/>
              </w:rPr>
              <w:t>109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20(на парту)</w:t>
            </w:r>
          </w:p>
        </w:tc>
      </w:tr>
      <w:tr w:rsidR="00525B3B" w:rsidRPr="00525B3B" w:rsidTr="00A52383">
        <w:tc>
          <w:tcPr>
            <w:tcW w:w="5510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87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EE07E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EE07EB" w:rsidRPr="00525B3B" w:rsidTr="00A52383">
        <w:tc>
          <w:tcPr>
            <w:tcW w:w="5510" w:type="dxa"/>
          </w:tcPr>
          <w:p w:rsidR="00EE07EB" w:rsidRPr="00525B3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987" w:type="dxa"/>
          </w:tcPr>
          <w:p w:rsidR="00EE07EB" w:rsidRPr="006E593E" w:rsidRDefault="00EE07EB" w:rsidP="00EE07EB">
            <w:r w:rsidRPr="006E593E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86" w:type="dxa"/>
          </w:tcPr>
          <w:p w:rsidR="00EE07EB" w:rsidRPr="00EE07EB" w:rsidRDefault="005C2FA9" w:rsidP="00EE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Pr="00A52383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Pr="00A52383" w:rsidRDefault="008F4C15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EE07EB" w:rsidRPr="00EE07EB" w:rsidTr="00A52383">
        <w:tc>
          <w:tcPr>
            <w:tcW w:w="5510" w:type="dxa"/>
          </w:tcPr>
          <w:p w:rsidR="00EE07EB" w:rsidRPr="00EE07E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7EB">
              <w:rPr>
                <w:rFonts w:ascii="Times New Roman" w:hAnsi="Times New Roman"/>
                <w:sz w:val="28"/>
                <w:szCs w:val="28"/>
              </w:rPr>
              <w:t>чеченская литература</w:t>
            </w:r>
          </w:p>
        </w:tc>
        <w:tc>
          <w:tcPr>
            <w:tcW w:w="987" w:type="dxa"/>
          </w:tcPr>
          <w:p w:rsidR="00EE07EB" w:rsidRPr="00EE07EB" w:rsidRDefault="005C2FA9" w:rsidP="00EE07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E593E">
              <w:rPr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EE07EB" w:rsidRPr="00EE07EB" w:rsidRDefault="005C2FA9" w:rsidP="00EE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86" w:type="dxa"/>
          </w:tcPr>
          <w:p w:rsidR="00EE07EB" w:rsidRPr="00EE07EB" w:rsidRDefault="00EE07EB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86" w:type="dxa"/>
          </w:tcPr>
          <w:p w:rsidR="00EE07EB" w:rsidRPr="00EE07EB" w:rsidRDefault="008F4C15" w:rsidP="00EE07E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</w:tbl>
    <w:p w:rsidR="00525B3B" w:rsidRPr="00EE07EB" w:rsidRDefault="00525B3B" w:rsidP="005C2FA9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EE07EB" w:rsidRDefault="00525B3B" w:rsidP="00525B3B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525B3B">
        <w:rPr>
          <w:rFonts w:ascii="Times New Roman" w:hAnsi="Times New Roman"/>
          <w:b/>
          <w:sz w:val="28"/>
          <w:szCs w:val="28"/>
        </w:rPr>
        <w:t>Обеспе</w:t>
      </w:r>
      <w:r w:rsidR="00EE07EB">
        <w:rPr>
          <w:rFonts w:ascii="Times New Roman" w:hAnsi="Times New Roman"/>
          <w:b/>
          <w:sz w:val="28"/>
          <w:szCs w:val="28"/>
        </w:rPr>
        <w:t xml:space="preserve">ченность в начальных классах </w:t>
      </w:r>
    </w:p>
    <w:p w:rsidR="00EE07EB" w:rsidRDefault="00EE07EB" w:rsidP="00EE07EB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Федеральными учебниками 100%</w:t>
      </w:r>
    </w:p>
    <w:p w:rsidR="00525B3B" w:rsidRPr="00525B3B" w:rsidRDefault="00EE07EB" w:rsidP="00EE07EB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Региональными</w:t>
      </w:r>
      <w:r w:rsidR="008F4C15">
        <w:rPr>
          <w:rFonts w:ascii="Times New Roman" w:hAnsi="Times New Roman"/>
          <w:b/>
          <w:sz w:val="28"/>
          <w:szCs w:val="28"/>
        </w:rPr>
        <w:t xml:space="preserve"> 100</w:t>
      </w:r>
      <w:r w:rsidR="00525B3B" w:rsidRPr="00525B3B">
        <w:rPr>
          <w:rFonts w:ascii="Times New Roman" w:hAnsi="Times New Roman"/>
          <w:b/>
          <w:sz w:val="28"/>
          <w:szCs w:val="28"/>
        </w:rPr>
        <w:t>%</w:t>
      </w: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55"/>
        <w:gridCol w:w="986"/>
        <w:gridCol w:w="13"/>
        <w:gridCol w:w="974"/>
        <w:gridCol w:w="13"/>
        <w:gridCol w:w="974"/>
        <w:gridCol w:w="986"/>
        <w:gridCol w:w="1164"/>
        <w:gridCol w:w="868"/>
        <w:gridCol w:w="645"/>
      </w:tblGrid>
      <w:tr w:rsidR="00525B3B" w:rsidRPr="00525B3B" w:rsidTr="00A52383">
        <w:tc>
          <w:tcPr>
            <w:tcW w:w="3055" w:type="dxa"/>
            <w:vMerge w:val="restart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6623" w:type="dxa"/>
            <w:gridSpan w:val="9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</w:tr>
      <w:tr w:rsidR="00525B3B" w:rsidRPr="00525B3B" w:rsidTr="00A52383">
        <w:tc>
          <w:tcPr>
            <w:tcW w:w="3055" w:type="dxa"/>
            <w:vMerge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2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7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68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45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999" w:type="dxa"/>
            <w:gridSpan w:val="2"/>
          </w:tcPr>
          <w:p w:rsidR="00525B3B" w:rsidRPr="00525B3B" w:rsidRDefault="00704FA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974" w:type="dxa"/>
          </w:tcPr>
          <w:p w:rsidR="00525B3B" w:rsidRPr="00525B3B" w:rsidRDefault="00704FA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87" w:type="dxa"/>
            <w:gridSpan w:val="2"/>
          </w:tcPr>
          <w:p w:rsidR="00525B3B" w:rsidRPr="00525B3B" w:rsidRDefault="00704FA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525B3B" w:rsidRPr="00525B3B" w:rsidRDefault="00704FAB" w:rsidP="00525B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64" w:type="dxa"/>
          </w:tcPr>
          <w:p w:rsidR="00525B3B" w:rsidRPr="00525B3B" w:rsidRDefault="00704FA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525B3B" w:rsidRPr="00525B3B" w:rsidRDefault="00704FA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645" w:type="dxa"/>
          </w:tcPr>
          <w:p w:rsidR="00525B3B" w:rsidRPr="00525B3B" w:rsidRDefault="00704FA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525B3B" w:rsidRPr="00525B3B" w:rsidTr="00A52383">
        <w:trPr>
          <w:trHeight w:val="547"/>
        </w:trPr>
        <w:tc>
          <w:tcPr>
            <w:tcW w:w="3055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3" w:type="dxa"/>
            <w:gridSpan w:val="9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B3B">
              <w:rPr>
                <w:rFonts w:ascii="Times New Roman" w:hAnsi="Times New Roman"/>
                <w:b/>
                <w:sz w:val="28"/>
                <w:szCs w:val="28"/>
              </w:rPr>
              <w:t>Количество учащихся, обеспеченных учебниками из библиотечного фонда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86" w:type="dxa"/>
          </w:tcPr>
          <w:p w:rsidR="003A01D3" w:rsidRDefault="003A01D3" w:rsidP="003A01D3">
            <w:r w:rsidRPr="006864B4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Default="003A01D3" w:rsidP="003A01D3">
            <w:r w:rsidRPr="00803811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86" w:type="dxa"/>
          </w:tcPr>
          <w:p w:rsidR="003A01D3" w:rsidRDefault="003A01D3" w:rsidP="003A01D3">
            <w:r w:rsidRPr="006864B4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Default="003A01D3" w:rsidP="003A01D3">
            <w:r w:rsidRPr="00803811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Иностранный</w:t>
            </w:r>
          </w:p>
        </w:tc>
        <w:tc>
          <w:tcPr>
            <w:tcW w:w="986" w:type="dxa"/>
          </w:tcPr>
          <w:p w:rsidR="003A01D3" w:rsidRDefault="003A01D3" w:rsidP="003A01D3">
            <w:r w:rsidRPr="006864B4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Default="003A01D3" w:rsidP="003A01D3">
            <w:r w:rsidRPr="00803811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86" w:type="dxa"/>
          </w:tcPr>
          <w:p w:rsidR="003A01D3" w:rsidRDefault="003A01D3" w:rsidP="003A01D3">
            <w:r w:rsidRPr="006864B4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Default="003A01D3" w:rsidP="003A01D3">
            <w:r w:rsidRPr="00803811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8F4C15" w:rsidP="003A01D3">
            <w:r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74" w:type="dxa"/>
          </w:tcPr>
          <w:p w:rsidR="003A01D3" w:rsidRDefault="003A01D3" w:rsidP="003A01D3">
            <w:r w:rsidRPr="00A36083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27619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08504F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3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</w:tcPr>
          <w:p w:rsidR="00525B3B" w:rsidRPr="003A01D3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A01D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645" w:type="dxa"/>
          </w:tcPr>
          <w:p w:rsidR="00525B3B" w:rsidRPr="003A01D3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A01D3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3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3A01D3" w:rsidRDefault="003A01D3" w:rsidP="003A01D3">
            <w:r w:rsidRPr="002757CD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F222BE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6A53EA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87" w:type="dxa"/>
            <w:gridSpan w:val="2"/>
          </w:tcPr>
          <w:p w:rsidR="003A01D3" w:rsidRDefault="003A01D3" w:rsidP="003A01D3">
            <w:r w:rsidRPr="002757CD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F222BE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6A53EA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3A01D3" w:rsidRPr="00525B3B" w:rsidTr="00A52383">
        <w:tc>
          <w:tcPr>
            <w:tcW w:w="3055" w:type="dxa"/>
          </w:tcPr>
          <w:p w:rsidR="003A01D3" w:rsidRPr="00525B3B" w:rsidRDefault="003A01D3" w:rsidP="003A01D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86" w:type="dxa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131</w:t>
            </w:r>
          </w:p>
        </w:tc>
        <w:tc>
          <w:tcPr>
            <w:tcW w:w="987" w:type="dxa"/>
            <w:gridSpan w:val="2"/>
          </w:tcPr>
          <w:p w:rsidR="003A01D3" w:rsidRPr="00525B3B" w:rsidRDefault="003A01D3" w:rsidP="003A01D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  <w:tc>
          <w:tcPr>
            <w:tcW w:w="987" w:type="dxa"/>
            <w:gridSpan w:val="2"/>
          </w:tcPr>
          <w:p w:rsidR="003A01D3" w:rsidRDefault="003A01D3" w:rsidP="003A01D3">
            <w:r w:rsidRPr="002757CD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3A01D3" w:rsidRDefault="003A01D3" w:rsidP="003A01D3">
            <w:r w:rsidRPr="00F222BE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3A01D3" w:rsidRDefault="003A01D3" w:rsidP="003A01D3">
            <w:r w:rsidRPr="006A53EA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28</w:t>
            </w:r>
          </w:p>
        </w:tc>
        <w:tc>
          <w:tcPr>
            <w:tcW w:w="645" w:type="dxa"/>
          </w:tcPr>
          <w:p w:rsidR="003A01D3" w:rsidRPr="003A01D3" w:rsidRDefault="003A01D3" w:rsidP="003A01D3">
            <w:pPr>
              <w:rPr>
                <w:sz w:val="32"/>
                <w:szCs w:val="32"/>
              </w:rPr>
            </w:pPr>
            <w:r w:rsidRPr="003A01D3">
              <w:rPr>
                <w:sz w:val="32"/>
                <w:szCs w:val="32"/>
              </w:rPr>
              <w:t>15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8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525B3B" w:rsidRPr="00525B3B" w:rsidRDefault="00525B3B" w:rsidP="00525B3B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868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868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1164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15( на парту)</w:t>
            </w:r>
          </w:p>
        </w:tc>
        <w:tc>
          <w:tcPr>
            <w:tcW w:w="868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25B3B" w:rsidRPr="00525B3B" w:rsidTr="00A52383">
        <w:tc>
          <w:tcPr>
            <w:tcW w:w="3055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86" w:type="dxa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7" w:type="dxa"/>
            <w:gridSpan w:val="2"/>
          </w:tcPr>
          <w:p w:rsidR="00525B3B" w:rsidRPr="00525B3B" w:rsidRDefault="00525B3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B3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525B3B" w:rsidRPr="00525B3B" w:rsidRDefault="00704FAB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FAB">
              <w:rPr>
                <w:rFonts w:ascii="Times New Roman" w:hAnsi="Times New Roman"/>
                <w:b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525B3B" w:rsidRPr="00525B3B" w:rsidRDefault="003A01D3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525B3B" w:rsidRPr="00525B3B" w:rsidRDefault="008F4C15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5" w:type="dxa"/>
          </w:tcPr>
          <w:p w:rsidR="00525B3B" w:rsidRPr="00525B3B" w:rsidRDefault="008F4C15" w:rsidP="00525B3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52383" w:rsidRPr="00525B3B" w:rsidTr="00A52383">
        <w:tc>
          <w:tcPr>
            <w:tcW w:w="3055" w:type="dxa"/>
          </w:tcPr>
          <w:p w:rsidR="00A52383" w:rsidRPr="00525B3B" w:rsidRDefault="00A52383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чеченский язык</w:t>
            </w:r>
          </w:p>
        </w:tc>
        <w:tc>
          <w:tcPr>
            <w:tcW w:w="986" w:type="dxa"/>
          </w:tcPr>
          <w:p w:rsidR="00A52383" w:rsidRPr="00A52383" w:rsidRDefault="003A0902" w:rsidP="00A5238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987" w:type="dxa"/>
            <w:gridSpan w:val="2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87" w:type="dxa"/>
            <w:gridSpan w:val="2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A52383" w:rsidRPr="00A52383" w:rsidRDefault="003A0902" w:rsidP="003A0902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110</w:t>
            </w:r>
          </w:p>
        </w:tc>
        <w:tc>
          <w:tcPr>
            <w:tcW w:w="868" w:type="dxa"/>
          </w:tcPr>
          <w:p w:rsidR="00A52383" w:rsidRPr="00525B3B" w:rsidRDefault="006A660E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5" w:type="dxa"/>
          </w:tcPr>
          <w:p w:rsidR="00A52383" w:rsidRPr="00525B3B" w:rsidRDefault="006A660E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52383" w:rsidRPr="00525B3B" w:rsidTr="00A52383">
        <w:tc>
          <w:tcPr>
            <w:tcW w:w="3055" w:type="dxa"/>
          </w:tcPr>
          <w:p w:rsidR="00A52383" w:rsidRPr="00525B3B" w:rsidRDefault="00A52383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чеченская литература</w:t>
            </w:r>
          </w:p>
        </w:tc>
        <w:tc>
          <w:tcPr>
            <w:tcW w:w="986" w:type="dxa"/>
          </w:tcPr>
          <w:p w:rsidR="00A52383" w:rsidRPr="00A52383" w:rsidRDefault="003A0902" w:rsidP="003A0902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131</w:t>
            </w:r>
          </w:p>
        </w:tc>
        <w:tc>
          <w:tcPr>
            <w:tcW w:w="987" w:type="dxa"/>
            <w:gridSpan w:val="2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987" w:type="dxa"/>
            <w:gridSpan w:val="2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986" w:type="dxa"/>
          </w:tcPr>
          <w:p w:rsidR="00A52383" w:rsidRPr="00A52383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64" w:type="dxa"/>
          </w:tcPr>
          <w:p w:rsidR="00A52383" w:rsidRPr="00A52383" w:rsidRDefault="003A0902" w:rsidP="00A52383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68" w:type="dxa"/>
          </w:tcPr>
          <w:p w:rsidR="00A52383" w:rsidRPr="00525B3B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45" w:type="dxa"/>
          </w:tcPr>
          <w:p w:rsidR="00A52383" w:rsidRPr="00525B3B" w:rsidRDefault="003A0902" w:rsidP="00A523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525B3B">
        <w:rPr>
          <w:rFonts w:ascii="Times New Roman" w:hAnsi="Times New Roman"/>
          <w:b/>
          <w:sz w:val="28"/>
          <w:szCs w:val="28"/>
        </w:rPr>
        <w:lastRenderedPageBreak/>
        <w:t>Обе</w:t>
      </w:r>
      <w:r w:rsidR="003A0902">
        <w:rPr>
          <w:rFonts w:ascii="Times New Roman" w:hAnsi="Times New Roman"/>
          <w:b/>
          <w:sz w:val="28"/>
          <w:szCs w:val="28"/>
        </w:rPr>
        <w:t>сп</w:t>
      </w:r>
      <w:r w:rsidR="008F4C15">
        <w:rPr>
          <w:rFonts w:ascii="Times New Roman" w:hAnsi="Times New Roman"/>
          <w:b/>
          <w:sz w:val="28"/>
          <w:szCs w:val="28"/>
        </w:rPr>
        <w:t>еченность в старших классах 100</w:t>
      </w:r>
      <w:bookmarkStart w:id="0" w:name="_GoBack"/>
      <w:bookmarkEnd w:id="0"/>
      <w:r w:rsidRPr="00525B3B">
        <w:rPr>
          <w:rFonts w:ascii="Times New Roman" w:hAnsi="Times New Roman"/>
          <w:b/>
          <w:sz w:val="28"/>
          <w:szCs w:val="28"/>
        </w:rPr>
        <w:t xml:space="preserve"> %</w:t>
      </w:r>
    </w:p>
    <w:p w:rsidR="00525B3B" w:rsidRPr="00525B3B" w:rsidRDefault="00525B3B" w:rsidP="00525B3B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01A" w:rsidRPr="00525B3B" w:rsidRDefault="007C6916" w:rsidP="00525B3B">
      <w:pPr>
        <w:tabs>
          <w:tab w:val="left" w:pos="1914"/>
        </w:tabs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</w:p>
    <w:p w:rsidR="006262EC" w:rsidRPr="00525B3B" w:rsidRDefault="00387CFE" w:rsidP="0082001A">
      <w:pPr>
        <w:tabs>
          <w:tab w:val="left" w:pos="1914"/>
        </w:tabs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262EC" w:rsidRPr="00525B3B">
        <w:rPr>
          <w:rFonts w:ascii="Times New Roman" w:eastAsia="Times New Roman" w:hAnsi="Times New Roman"/>
          <w:sz w:val="28"/>
          <w:szCs w:val="28"/>
          <w:lang w:eastAsia="ru-RU"/>
        </w:rPr>
        <w:t>Рекомендации:</w:t>
      </w:r>
    </w:p>
    <w:p w:rsidR="006262EC" w:rsidRPr="00525B3B" w:rsidRDefault="006262EC" w:rsidP="006262EC">
      <w:pPr>
        <w:pStyle w:val="a6"/>
        <w:numPr>
          <w:ilvl w:val="0"/>
          <w:numId w:val="1"/>
        </w:numPr>
        <w:tabs>
          <w:tab w:val="left" w:pos="191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Библиотеке учитывать сведения наличия учебников при составлении </w:t>
      </w:r>
      <w:r w:rsidR="003113E9" w:rsidRPr="00525B3B">
        <w:rPr>
          <w:rFonts w:ascii="Times New Roman" w:eastAsia="Times New Roman" w:hAnsi="Times New Roman"/>
          <w:sz w:val="28"/>
          <w:szCs w:val="28"/>
          <w:lang w:eastAsia="ru-RU"/>
        </w:rPr>
        <w:t>заявки на следующий учебный год.</w:t>
      </w:r>
    </w:p>
    <w:p w:rsidR="006262EC" w:rsidRPr="00525B3B" w:rsidRDefault="006262EC" w:rsidP="006262EC">
      <w:pPr>
        <w:pStyle w:val="a6"/>
        <w:numPr>
          <w:ilvl w:val="0"/>
          <w:numId w:val="1"/>
        </w:numPr>
        <w:tabs>
          <w:tab w:val="left" w:pos="191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Классным руководителям довести до родителей </w:t>
      </w:r>
      <w:r w:rsidR="004124CB" w:rsidRPr="00525B3B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 w:rsidR="00F462FD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обеспеченности учащихся учебниками и бережному </w:t>
      </w:r>
      <w:r w:rsidR="00495C50" w:rsidRPr="00525B3B">
        <w:rPr>
          <w:rFonts w:ascii="Times New Roman" w:eastAsia="Times New Roman" w:hAnsi="Times New Roman"/>
          <w:sz w:val="28"/>
          <w:szCs w:val="28"/>
          <w:lang w:eastAsia="ru-RU"/>
        </w:rPr>
        <w:t>отношению</w:t>
      </w:r>
      <w:r w:rsidR="00F23407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ним</w:t>
      </w:r>
      <w:r w:rsidR="004F7DE8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160C4" w:rsidRPr="00525B3B" w:rsidRDefault="00F8430F" w:rsidP="00092E28">
      <w:pPr>
        <w:pStyle w:val="a6"/>
        <w:numPr>
          <w:ilvl w:val="0"/>
          <w:numId w:val="1"/>
        </w:numPr>
        <w:tabs>
          <w:tab w:val="left" w:pos="191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>Классным руководителям необходимо</w:t>
      </w:r>
      <w:r w:rsidR="003113E9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первую очередь</w:t>
      </w: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</w:t>
      </w:r>
      <w:r w:rsidR="00F462FD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ь всеми учебниками сирот, </w:t>
      </w:r>
      <w:r w:rsidR="008F180E" w:rsidRPr="00525B3B">
        <w:rPr>
          <w:rFonts w:ascii="Times New Roman" w:eastAsia="Times New Roman" w:hAnsi="Times New Roman"/>
          <w:sz w:val="28"/>
          <w:szCs w:val="28"/>
          <w:lang w:eastAsia="ru-RU"/>
        </w:rPr>
        <w:t>полу</w:t>
      </w:r>
      <w:r w:rsidR="00F462FD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180E" w:rsidRPr="00525B3B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>рот и</w:t>
      </w:r>
      <w:r w:rsidR="00286B95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</w:t>
      </w:r>
      <w:r w:rsidRPr="00525B3B">
        <w:rPr>
          <w:rFonts w:ascii="Times New Roman" w:eastAsia="Times New Roman" w:hAnsi="Times New Roman"/>
          <w:sz w:val="28"/>
          <w:szCs w:val="28"/>
          <w:lang w:eastAsia="ru-RU"/>
        </w:rPr>
        <w:t>ся из малообеспеченных семей (по справкам)</w:t>
      </w:r>
      <w:r w:rsidR="004F7DE8" w:rsidRPr="00525B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sectPr w:rsidR="008160C4" w:rsidRPr="00525B3B" w:rsidSect="00525B3B">
      <w:pgSz w:w="11906" w:h="16838"/>
      <w:pgMar w:top="426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91" w:rsidRDefault="00F47391" w:rsidP="000242DB">
      <w:pPr>
        <w:spacing w:after="0" w:line="240" w:lineRule="auto"/>
      </w:pPr>
      <w:r>
        <w:separator/>
      </w:r>
    </w:p>
  </w:endnote>
  <w:endnote w:type="continuationSeparator" w:id="0">
    <w:p w:rsidR="00F47391" w:rsidRDefault="00F47391" w:rsidP="0002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91" w:rsidRDefault="00F47391" w:rsidP="000242DB">
      <w:pPr>
        <w:spacing w:after="0" w:line="240" w:lineRule="auto"/>
      </w:pPr>
      <w:r>
        <w:separator/>
      </w:r>
    </w:p>
  </w:footnote>
  <w:footnote w:type="continuationSeparator" w:id="0">
    <w:p w:rsidR="00F47391" w:rsidRDefault="00F47391" w:rsidP="0002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07998"/>
    <w:multiLevelType w:val="hybridMultilevel"/>
    <w:tmpl w:val="4C3611AA"/>
    <w:lvl w:ilvl="0" w:tplc="900A35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C84"/>
    <w:rsid w:val="000079EB"/>
    <w:rsid w:val="00022A89"/>
    <w:rsid w:val="000242DB"/>
    <w:rsid w:val="00026088"/>
    <w:rsid w:val="00026FAC"/>
    <w:rsid w:val="00032E6B"/>
    <w:rsid w:val="00051B7B"/>
    <w:rsid w:val="00065362"/>
    <w:rsid w:val="0006598B"/>
    <w:rsid w:val="00070E51"/>
    <w:rsid w:val="00073B91"/>
    <w:rsid w:val="0007667B"/>
    <w:rsid w:val="000805B4"/>
    <w:rsid w:val="00092E28"/>
    <w:rsid w:val="000944BE"/>
    <w:rsid w:val="000A6BE7"/>
    <w:rsid w:val="000C7E05"/>
    <w:rsid w:val="00105A19"/>
    <w:rsid w:val="001161CA"/>
    <w:rsid w:val="00117B3A"/>
    <w:rsid w:val="00127D92"/>
    <w:rsid w:val="00136006"/>
    <w:rsid w:val="00145542"/>
    <w:rsid w:val="00154A17"/>
    <w:rsid w:val="001651E4"/>
    <w:rsid w:val="00165931"/>
    <w:rsid w:val="00170436"/>
    <w:rsid w:val="00174203"/>
    <w:rsid w:val="001A3FAA"/>
    <w:rsid w:val="001E1992"/>
    <w:rsid w:val="001F44B3"/>
    <w:rsid w:val="001F6A24"/>
    <w:rsid w:val="0025775E"/>
    <w:rsid w:val="00272B23"/>
    <w:rsid w:val="00286B95"/>
    <w:rsid w:val="00293875"/>
    <w:rsid w:val="002A0F3D"/>
    <w:rsid w:val="002B3C76"/>
    <w:rsid w:val="002B6185"/>
    <w:rsid w:val="002E7205"/>
    <w:rsid w:val="002E76F9"/>
    <w:rsid w:val="002F50DF"/>
    <w:rsid w:val="003111B1"/>
    <w:rsid w:val="003113E9"/>
    <w:rsid w:val="00315BB7"/>
    <w:rsid w:val="00337939"/>
    <w:rsid w:val="00342D8D"/>
    <w:rsid w:val="00361CDD"/>
    <w:rsid w:val="00387CFE"/>
    <w:rsid w:val="003A01D3"/>
    <w:rsid w:val="003A0902"/>
    <w:rsid w:val="003A58FB"/>
    <w:rsid w:val="003A6BC6"/>
    <w:rsid w:val="003B03F3"/>
    <w:rsid w:val="003B0564"/>
    <w:rsid w:val="003D7401"/>
    <w:rsid w:val="003D795F"/>
    <w:rsid w:val="003F07B7"/>
    <w:rsid w:val="004124CB"/>
    <w:rsid w:val="004239BF"/>
    <w:rsid w:val="0045339B"/>
    <w:rsid w:val="00473F3D"/>
    <w:rsid w:val="00474CFA"/>
    <w:rsid w:val="00495C50"/>
    <w:rsid w:val="004A3791"/>
    <w:rsid w:val="004E3C9A"/>
    <w:rsid w:val="004F7DE8"/>
    <w:rsid w:val="0050454D"/>
    <w:rsid w:val="005257FA"/>
    <w:rsid w:val="00525B3B"/>
    <w:rsid w:val="00544E78"/>
    <w:rsid w:val="005C2FA9"/>
    <w:rsid w:val="005C74FE"/>
    <w:rsid w:val="005D143A"/>
    <w:rsid w:val="005F1D25"/>
    <w:rsid w:val="00615F0C"/>
    <w:rsid w:val="006262EC"/>
    <w:rsid w:val="006276C4"/>
    <w:rsid w:val="00631B2E"/>
    <w:rsid w:val="00642800"/>
    <w:rsid w:val="00643852"/>
    <w:rsid w:val="006553F7"/>
    <w:rsid w:val="00657ACD"/>
    <w:rsid w:val="00667562"/>
    <w:rsid w:val="00677FC1"/>
    <w:rsid w:val="006862E6"/>
    <w:rsid w:val="006A660E"/>
    <w:rsid w:val="006C0E7E"/>
    <w:rsid w:val="006C7C68"/>
    <w:rsid w:val="006E593E"/>
    <w:rsid w:val="006E7A5F"/>
    <w:rsid w:val="007004CD"/>
    <w:rsid w:val="00704FAB"/>
    <w:rsid w:val="00707E6E"/>
    <w:rsid w:val="00715C37"/>
    <w:rsid w:val="00717736"/>
    <w:rsid w:val="00757CFC"/>
    <w:rsid w:val="0076798D"/>
    <w:rsid w:val="0077520E"/>
    <w:rsid w:val="007815F0"/>
    <w:rsid w:val="00792748"/>
    <w:rsid w:val="007954B1"/>
    <w:rsid w:val="007A2CC6"/>
    <w:rsid w:val="007C6916"/>
    <w:rsid w:val="0081467C"/>
    <w:rsid w:val="008160C4"/>
    <w:rsid w:val="0082001A"/>
    <w:rsid w:val="00827299"/>
    <w:rsid w:val="00867C84"/>
    <w:rsid w:val="008A447D"/>
    <w:rsid w:val="008C049E"/>
    <w:rsid w:val="008E14E8"/>
    <w:rsid w:val="008E4690"/>
    <w:rsid w:val="008F0546"/>
    <w:rsid w:val="008F180E"/>
    <w:rsid w:val="008F4C15"/>
    <w:rsid w:val="0092583B"/>
    <w:rsid w:val="009441E4"/>
    <w:rsid w:val="00950C89"/>
    <w:rsid w:val="00957361"/>
    <w:rsid w:val="00985BA1"/>
    <w:rsid w:val="009F04A9"/>
    <w:rsid w:val="00A2301D"/>
    <w:rsid w:val="00A271A3"/>
    <w:rsid w:val="00A52383"/>
    <w:rsid w:val="00A80D1A"/>
    <w:rsid w:val="00A86390"/>
    <w:rsid w:val="00A94EB7"/>
    <w:rsid w:val="00AD00DD"/>
    <w:rsid w:val="00AD3781"/>
    <w:rsid w:val="00AD7E06"/>
    <w:rsid w:val="00B16BA2"/>
    <w:rsid w:val="00B514AF"/>
    <w:rsid w:val="00B57AE9"/>
    <w:rsid w:val="00B825D0"/>
    <w:rsid w:val="00BC0DAC"/>
    <w:rsid w:val="00BC306B"/>
    <w:rsid w:val="00BD34B8"/>
    <w:rsid w:val="00C14A1A"/>
    <w:rsid w:val="00C14C3B"/>
    <w:rsid w:val="00C21144"/>
    <w:rsid w:val="00C702CA"/>
    <w:rsid w:val="00CD418C"/>
    <w:rsid w:val="00CF5BB0"/>
    <w:rsid w:val="00D637C4"/>
    <w:rsid w:val="00D93215"/>
    <w:rsid w:val="00DA4925"/>
    <w:rsid w:val="00DB169E"/>
    <w:rsid w:val="00DB64ED"/>
    <w:rsid w:val="00DC16B4"/>
    <w:rsid w:val="00DC5CF1"/>
    <w:rsid w:val="00DE1BE0"/>
    <w:rsid w:val="00DF22F3"/>
    <w:rsid w:val="00E26A43"/>
    <w:rsid w:val="00E34E64"/>
    <w:rsid w:val="00E4561F"/>
    <w:rsid w:val="00E56B04"/>
    <w:rsid w:val="00E63582"/>
    <w:rsid w:val="00E9104F"/>
    <w:rsid w:val="00EB4CF7"/>
    <w:rsid w:val="00EE07EB"/>
    <w:rsid w:val="00EE2620"/>
    <w:rsid w:val="00F23407"/>
    <w:rsid w:val="00F23F5B"/>
    <w:rsid w:val="00F31968"/>
    <w:rsid w:val="00F40630"/>
    <w:rsid w:val="00F462FD"/>
    <w:rsid w:val="00F47391"/>
    <w:rsid w:val="00F56668"/>
    <w:rsid w:val="00F8430F"/>
    <w:rsid w:val="00F852ED"/>
    <w:rsid w:val="00FA3F11"/>
    <w:rsid w:val="00FB55D7"/>
    <w:rsid w:val="00FB7E06"/>
    <w:rsid w:val="00FD45C1"/>
    <w:rsid w:val="00FE159A"/>
    <w:rsid w:val="00FF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512E"/>
  <w15:docId w15:val="{CE6CB173-DBF8-4E7F-900E-CD982223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8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9E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C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62E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2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2D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024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2DB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0805B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52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4E685-BB8E-413A-A433-7618647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Медкабинет</cp:lastModifiedBy>
  <cp:revision>58</cp:revision>
  <cp:lastPrinted>2022-10-13T05:10:00Z</cp:lastPrinted>
  <dcterms:created xsi:type="dcterms:W3CDTF">2020-09-07T09:47:00Z</dcterms:created>
  <dcterms:modified xsi:type="dcterms:W3CDTF">2022-11-07T08:49:00Z</dcterms:modified>
</cp:coreProperties>
</file>